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17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nentüren - Neubau Kita Hobbeltstraß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nnentür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